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65C1" w14:textId="77777777" w:rsidR="00745B39" w:rsidRDefault="00745B39" w:rsidP="00745B39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COMUNICATO STAMPA</w:t>
      </w:r>
    </w:p>
    <w:p w14:paraId="2A297528" w14:textId="77777777" w:rsidR="00745B39" w:rsidRDefault="00745B39" w:rsidP="00745B39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14:paraId="1380436B" w14:textId="77777777" w:rsidR="00745B39" w:rsidRPr="00021B87" w:rsidRDefault="00745B39" w:rsidP="00745B39">
      <w:pPr>
        <w:spacing w:line="240" w:lineRule="auto"/>
        <w:jc w:val="center"/>
        <w:rPr>
          <w:rFonts w:ascii="Arial" w:hAnsi="Arial" w:cs="Arial"/>
          <w:b/>
          <w:bCs/>
          <w:color w:val="222222"/>
          <w:sz w:val="28"/>
          <w:szCs w:val="28"/>
          <w:lang w:eastAsia="zh-CN" w:bidi="ar"/>
        </w:rPr>
      </w:pPr>
      <w:r w:rsidRPr="002E774C">
        <w:rPr>
          <w:rFonts w:ascii="Arial" w:eastAsia="Arial" w:hAnsi="Arial" w:cs="Arial"/>
          <w:b/>
          <w:bCs/>
          <w:color w:val="222222"/>
          <w:sz w:val="28"/>
          <w:szCs w:val="28"/>
          <w:lang w:eastAsia="zh-CN" w:bidi="ar"/>
        </w:rPr>
        <w:t>Federconsumatori Lombardia e Confconsumatori a Lombardia: cinque incontri gratuiti per imparare a utilizzare i servizi digitali</w:t>
      </w:r>
    </w:p>
    <w:p w14:paraId="3AA72914" w14:textId="77777777" w:rsidR="00745B39" w:rsidRDefault="00745B39" w:rsidP="00745B39">
      <w:pPr>
        <w:pBdr>
          <w:bottom w:val="none" w:sz="0" w:space="0" w:color="000000"/>
        </w:pBdr>
        <w:spacing w:after="0" w:line="276" w:lineRule="auto"/>
        <w:rPr>
          <w:rFonts w:ascii="Arial Regular" w:eastAsia="Arial Regular" w:hAnsi="Arial Regular" w:cs="Arial Regular"/>
          <w:i/>
          <w:sz w:val="24"/>
          <w:szCs w:val="24"/>
        </w:rPr>
      </w:pPr>
    </w:p>
    <w:p w14:paraId="39DFA980" w14:textId="77777777" w:rsidR="00745B39" w:rsidRPr="002E774C" w:rsidRDefault="00745B39" w:rsidP="00745B39">
      <w:pPr>
        <w:jc w:val="both"/>
        <w:rPr>
          <w:rFonts w:ascii="Arial" w:hAnsi="Arial" w:cs="Arial"/>
          <w:sz w:val="24"/>
          <w:szCs w:val="24"/>
        </w:rPr>
      </w:pPr>
      <w:bookmarkStart w:id="0" w:name="_heading=h.30j0zll" w:colFirst="0" w:colLast="0"/>
      <w:bookmarkEnd w:id="0"/>
      <w:r w:rsidRPr="002E774C">
        <w:rPr>
          <w:rFonts w:ascii="Arial" w:hAnsi="Arial" w:cs="Arial"/>
          <w:i/>
          <w:iCs/>
          <w:sz w:val="24"/>
          <w:szCs w:val="24"/>
        </w:rPr>
        <w:t>Milano, marzo 2026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442023">
        <w:rPr>
          <w:rFonts w:ascii="Arial" w:hAnsi="Arial" w:cs="Arial"/>
          <w:sz w:val="24"/>
          <w:szCs w:val="24"/>
        </w:rPr>
        <w:t xml:space="preserve">– </w:t>
      </w:r>
      <w:r w:rsidRPr="002E774C">
        <w:rPr>
          <w:rFonts w:ascii="Arial" w:hAnsi="Arial" w:cs="Arial"/>
          <w:sz w:val="24"/>
          <w:szCs w:val="24"/>
        </w:rPr>
        <w:t>Federconsumatori Lombardia e Confconsumatori Lombardia uniscono le forze per promuovere la cultura digitale e l’inclusione tecnologica, organizzando cinque eventi gratuiti dedicati all’uso pratico dei principali servizi digitali: dallo SPID alla CIE, fino ai portali online della Pubblica Amministrazione.</w:t>
      </w:r>
    </w:p>
    <w:p w14:paraId="5476670B" w14:textId="77777777" w:rsidR="00745B39" w:rsidRDefault="00745B39" w:rsidP="00745B39">
      <w:pPr>
        <w:jc w:val="both"/>
        <w:rPr>
          <w:rFonts w:ascii="Arial" w:hAnsi="Arial" w:cs="Arial"/>
          <w:sz w:val="24"/>
          <w:szCs w:val="24"/>
        </w:rPr>
      </w:pPr>
      <w:r w:rsidRPr="002E774C">
        <w:rPr>
          <w:rFonts w:ascii="Arial" w:hAnsi="Arial" w:cs="Arial"/>
          <w:sz w:val="24"/>
          <w:szCs w:val="24"/>
        </w:rPr>
        <w:t>Gli incontri, rivolti a cittadini di tutte le età, offriranno l’opportunità di imparare ad accedere ai servizi in autonomia, chiarire dubbi e confrontarsi direttamente con esperti del settore. Lo scopo è fornire strumenti concreti per un utilizzo consapevole, semplice e sicuro delle tecnologie digitali nella vita quotidiana.</w:t>
      </w:r>
    </w:p>
    <w:p w14:paraId="5D5BFF24" w14:textId="77777777" w:rsidR="00745B39" w:rsidRDefault="00745B39" w:rsidP="00745B39">
      <w:pPr>
        <w:jc w:val="both"/>
        <w:rPr>
          <w:rFonts w:ascii="Arial" w:hAnsi="Arial" w:cs="Arial"/>
          <w:sz w:val="24"/>
          <w:szCs w:val="24"/>
        </w:rPr>
      </w:pPr>
    </w:p>
    <w:p w14:paraId="2D57E25E" w14:textId="77777777" w:rsidR="00745B39" w:rsidRPr="002E774C" w:rsidRDefault="00745B39" w:rsidP="00745B39">
      <w:pPr>
        <w:jc w:val="both"/>
        <w:rPr>
          <w:rFonts w:ascii="Arial" w:hAnsi="Arial" w:cs="Arial"/>
          <w:color w:val="222222"/>
          <w:sz w:val="24"/>
          <w:szCs w:val="24"/>
          <w:lang w:eastAsia="zh-CN"/>
        </w:rPr>
      </w:pPr>
      <w:r w:rsidRPr="002E774C">
        <w:rPr>
          <w:rFonts w:ascii="Arial" w:hAnsi="Arial" w:cs="Arial"/>
          <w:color w:val="222222"/>
          <w:sz w:val="24"/>
          <w:szCs w:val="24"/>
          <w:lang w:eastAsia="zh-CN"/>
        </w:rPr>
        <w:t>CALENDARIO DEGLI INCONTRI “SERVIZI DIGITALI PER TUTTI”</w:t>
      </w:r>
    </w:p>
    <w:p w14:paraId="1F940545" w14:textId="77777777" w:rsidR="00745B39" w:rsidRPr="002E774C" w:rsidRDefault="00745B39" w:rsidP="00745B3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lang w:eastAsia="zh-CN"/>
        </w:rPr>
      </w:pPr>
      <w:r w:rsidRPr="002E774C">
        <w:rPr>
          <w:rFonts w:ascii="Arial" w:hAnsi="Arial" w:cs="Arial"/>
          <w:color w:val="222222"/>
          <w:sz w:val="24"/>
          <w:szCs w:val="24"/>
          <w:lang w:eastAsia="zh-CN"/>
        </w:rPr>
        <w:t>14 aprile 2026 – Mantova – ore 10:30</w:t>
      </w:r>
    </w:p>
    <w:p w14:paraId="0C9AE8BC" w14:textId="77777777" w:rsidR="00745B39" w:rsidRPr="002E774C" w:rsidRDefault="00745B39" w:rsidP="00745B3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lang w:eastAsia="zh-CN"/>
        </w:rPr>
      </w:pPr>
      <w:r w:rsidRPr="002E774C">
        <w:rPr>
          <w:rFonts w:ascii="Arial" w:hAnsi="Arial" w:cs="Arial"/>
          <w:color w:val="222222"/>
          <w:sz w:val="24"/>
          <w:szCs w:val="24"/>
          <w:lang w:eastAsia="zh-CN"/>
        </w:rPr>
        <w:t>15 aprile 2026 – Rozzano – ore 15:30</w:t>
      </w:r>
    </w:p>
    <w:p w14:paraId="2DDF1E68" w14:textId="77777777" w:rsidR="00745B39" w:rsidRPr="002E774C" w:rsidRDefault="00745B39" w:rsidP="00745B3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lang w:eastAsia="zh-CN"/>
        </w:rPr>
      </w:pPr>
      <w:r w:rsidRPr="002E774C">
        <w:rPr>
          <w:rFonts w:ascii="Arial" w:hAnsi="Arial" w:cs="Arial"/>
          <w:color w:val="222222"/>
          <w:sz w:val="24"/>
          <w:szCs w:val="24"/>
          <w:lang w:eastAsia="zh-CN"/>
        </w:rPr>
        <w:t>21 aprile 2026 – Cesano Boscone – ore 16:00</w:t>
      </w:r>
    </w:p>
    <w:p w14:paraId="639E58C4" w14:textId="77777777" w:rsidR="00745B39" w:rsidRPr="002E774C" w:rsidRDefault="00745B39" w:rsidP="00745B3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lang w:eastAsia="zh-CN"/>
        </w:rPr>
      </w:pPr>
      <w:r w:rsidRPr="002E774C">
        <w:rPr>
          <w:rFonts w:ascii="Arial" w:hAnsi="Arial" w:cs="Arial"/>
          <w:color w:val="222222"/>
          <w:sz w:val="24"/>
          <w:szCs w:val="24"/>
          <w:lang w:eastAsia="zh-CN"/>
        </w:rPr>
        <w:t>29 aprile 2026 – Sesto San Giovanni – ore 15:30</w:t>
      </w:r>
    </w:p>
    <w:p w14:paraId="4CC04100" w14:textId="77777777" w:rsidR="00745B39" w:rsidRPr="002E774C" w:rsidRDefault="00745B39" w:rsidP="00745B3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  <w:lang w:eastAsia="zh-CN"/>
        </w:rPr>
      </w:pPr>
      <w:r w:rsidRPr="002E774C">
        <w:rPr>
          <w:rFonts w:ascii="Arial" w:hAnsi="Arial" w:cs="Arial"/>
          <w:color w:val="222222"/>
          <w:sz w:val="24"/>
          <w:szCs w:val="24"/>
          <w:lang w:eastAsia="zh-CN"/>
        </w:rPr>
        <w:t>21 maggio 2026 – Milano – ore 10:00 (evento conclusivo dedicato al progetto e alle innovazioni dell’intelligenza artificiale)</w:t>
      </w:r>
    </w:p>
    <w:p w14:paraId="068A8920" w14:textId="77777777" w:rsidR="00745B39" w:rsidRPr="002E774C" w:rsidRDefault="00745B39" w:rsidP="00745B39">
      <w:pPr>
        <w:jc w:val="both"/>
        <w:rPr>
          <w:rFonts w:ascii="Arial" w:hAnsi="Arial" w:cs="Arial"/>
          <w:color w:val="222222"/>
          <w:sz w:val="24"/>
          <w:szCs w:val="24"/>
          <w:lang w:eastAsia="zh-CN"/>
        </w:rPr>
      </w:pPr>
      <w:r w:rsidRPr="002E774C">
        <w:rPr>
          <w:rFonts w:ascii="Arial" w:hAnsi="Arial" w:cs="Arial"/>
          <w:color w:val="222222"/>
          <w:sz w:val="24"/>
          <w:szCs w:val="24"/>
          <w:lang w:eastAsia="zh-CN"/>
        </w:rPr>
        <w:t>“Con questa iniziativa vogliamo avvicinare concretamente i cittadini al mondo digitale, aiutandoli a utilizzare in modo semplice e sicuro strumenti ormai indispensabili,” spiegano le due associazioni. “L’obiettivo è promuovere una partecipazione attiva e consapevole alla società digitale, riducendo il divario tecnologico che ancora esiste.”</w:t>
      </w:r>
    </w:p>
    <w:p w14:paraId="0BBB483A" w14:textId="77777777" w:rsidR="00745B39" w:rsidRDefault="00745B39" w:rsidP="00745B39">
      <w:pPr>
        <w:jc w:val="both"/>
        <w:rPr>
          <w:rFonts w:ascii="Arial" w:hAnsi="Arial" w:cs="Arial"/>
          <w:color w:val="222222"/>
          <w:sz w:val="24"/>
          <w:szCs w:val="24"/>
          <w:lang w:eastAsia="zh-CN"/>
        </w:rPr>
      </w:pPr>
      <w:r w:rsidRPr="002E774C">
        <w:rPr>
          <w:rFonts w:ascii="Arial" w:hAnsi="Arial" w:cs="Arial"/>
          <w:color w:val="222222"/>
          <w:sz w:val="24"/>
          <w:szCs w:val="24"/>
          <w:lang w:eastAsia="zh-CN"/>
        </w:rPr>
        <w:t>La partecipazione è gratuita e aperta a tutti.</w:t>
      </w:r>
    </w:p>
    <w:p w14:paraId="1CCEBD7B" w14:textId="77777777" w:rsidR="001B6334" w:rsidRDefault="001B6334" w:rsidP="00745B39">
      <w:pPr>
        <w:jc w:val="both"/>
        <w:rPr>
          <w:rFonts w:ascii="Arial" w:hAnsi="Arial" w:cs="Arial"/>
          <w:color w:val="222222"/>
          <w:sz w:val="24"/>
          <w:szCs w:val="24"/>
          <w:lang w:eastAsia="zh-CN"/>
        </w:rPr>
      </w:pPr>
    </w:p>
    <w:p w14:paraId="57D0CF7D" w14:textId="77777777" w:rsidR="001B6334" w:rsidRDefault="001B6334" w:rsidP="00745B39">
      <w:pPr>
        <w:jc w:val="both"/>
        <w:rPr>
          <w:rFonts w:ascii="Arial" w:hAnsi="Arial" w:cs="Arial"/>
          <w:color w:val="222222"/>
          <w:sz w:val="24"/>
          <w:szCs w:val="24"/>
          <w:lang w:eastAsia="zh-CN"/>
        </w:rPr>
      </w:pPr>
    </w:p>
    <w:p w14:paraId="3219F4EF" w14:textId="77777777" w:rsidR="001B6334" w:rsidRDefault="001B6334" w:rsidP="00745B39">
      <w:pPr>
        <w:jc w:val="both"/>
        <w:rPr>
          <w:rFonts w:ascii="Arial" w:hAnsi="Arial" w:cs="Arial"/>
          <w:color w:val="222222"/>
          <w:sz w:val="24"/>
          <w:szCs w:val="24"/>
          <w:lang w:eastAsia="zh-CN"/>
        </w:rPr>
      </w:pPr>
    </w:p>
    <w:p w14:paraId="3CA97A11" w14:textId="77777777" w:rsidR="001B6334" w:rsidRDefault="001B6334" w:rsidP="00745B39">
      <w:pPr>
        <w:jc w:val="both"/>
        <w:rPr>
          <w:rFonts w:ascii="Arial" w:hAnsi="Arial" w:cs="Arial"/>
          <w:color w:val="222222"/>
          <w:sz w:val="24"/>
          <w:szCs w:val="24"/>
          <w:lang w:eastAsia="zh-CN"/>
        </w:rPr>
      </w:pPr>
    </w:p>
    <w:p w14:paraId="7E1EBC68" w14:textId="77777777" w:rsidR="001B6334" w:rsidRDefault="001B6334" w:rsidP="00745B39">
      <w:pPr>
        <w:jc w:val="both"/>
        <w:rPr>
          <w:rFonts w:ascii="Arial" w:hAnsi="Arial" w:cs="Arial"/>
          <w:color w:val="222222"/>
          <w:sz w:val="24"/>
          <w:szCs w:val="24"/>
          <w:lang w:eastAsia="zh-CN"/>
        </w:rPr>
      </w:pPr>
    </w:p>
    <w:p w14:paraId="2C3EC221" w14:textId="5BC04902" w:rsidR="001B6334" w:rsidRPr="001B6334" w:rsidRDefault="001B6334" w:rsidP="001B63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6334">
        <w:rPr>
          <w:rFonts w:ascii="Arial" w:hAnsi="Arial" w:cs="Arial"/>
          <w:sz w:val="20"/>
          <w:szCs w:val="20"/>
        </w:rPr>
        <w:t>Spesa/Iniziativa Competenze Digitali Lombardia finanziata da</w:t>
      </w:r>
      <w:r>
        <w:rPr>
          <w:rFonts w:ascii="Arial" w:hAnsi="Arial" w:cs="Arial"/>
          <w:sz w:val="20"/>
          <w:szCs w:val="20"/>
        </w:rPr>
        <w:t xml:space="preserve">l </w:t>
      </w:r>
      <w:r w:rsidRPr="001B6334">
        <w:rPr>
          <w:rFonts w:ascii="Arial" w:hAnsi="Arial" w:cs="Arial"/>
          <w:sz w:val="20"/>
          <w:szCs w:val="20"/>
        </w:rPr>
        <w:t>Fondo MIMIT per i consumatori – anno 2024</w:t>
      </w:r>
    </w:p>
    <w:p w14:paraId="6D6049E6" w14:textId="2AE2736C" w:rsidR="00AD6068" w:rsidRPr="00AF7297" w:rsidRDefault="00AD6068" w:rsidP="00D96451">
      <w:pPr>
        <w:spacing w:line="256" w:lineRule="auto"/>
        <w:rPr>
          <w:rFonts w:ascii="Calibri" w:eastAsia="Calibri" w:hAnsi="Calibri" w:cs="Times New Roman"/>
          <w:lang w:val="en-GB"/>
        </w:rPr>
      </w:pPr>
    </w:p>
    <w:sectPr w:rsidR="00AD6068" w:rsidRPr="00AF7297" w:rsidSect="00D95A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418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65FB" w14:textId="77777777" w:rsidR="00F4470D" w:rsidRDefault="00F4470D" w:rsidP="00D95AA1">
      <w:pPr>
        <w:spacing w:after="0" w:line="240" w:lineRule="auto"/>
      </w:pPr>
      <w:r>
        <w:separator/>
      </w:r>
    </w:p>
  </w:endnote>
  <w:endnote w:type="continuationSeparator" w:id="0">
    <w:p w14:paraId="3DE22E43" w14:textId="77777777" w:rsidR="00F4470D" w:rsidRDefault="00F4470D" w:rsidP="00D9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egular">
    <w:altName w:val="Arial"/>
    <w:panose1 w:val="020B060402020202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B68F" w14:textId="77777777" w:rsidR="004A3858" w:rsidRDefault="004A38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1B45" w14:textId="75368096" w:rsidR="00D95AA1" w:rsidRPr="004A3858" w:rsidRDefault="00D95AA1" w:rsidP="004005BB">
    <w:pPr>
      <w:pStyle w:val="Pidipagina"/>
      <w:tabs>
        <w:tab w:val="clear" w:pos="9638"/>
        <w:tab w:val="left" w:pos="5352"/>
      </w:tabs>
      <w:rPr>
        <w:rFonts w:cstheme="minorHAnsi"/>
      </w:rPr>
    </w:pPr>
    <w:r w:rsidRPr="004A3858">
      <w:rPr>
        <w:rFonts w:cstheme="minorHAnsi"/>
      </w:rPr>
      <w:t xml:space="preserve">CONFCONSUMATORI </w:t>
    </w:r>
    <w:r w:rsidR="00927553" w:rsidRPr="004A3858">
      <w:rPr>
        <w:rFonts w:cstheme="minorHAnsi"/>
      </w:rPr>
      <w:t>FEDERAZIONE</w:t>
    </w:r>
    <w:r w:rsidRPr="004A3858">
      <w:rPr>
        <w:rFonts w:cstheme="minorHAnsi"/>
      </w:rPr>
      <w:t xml:space="preserve"> </w:t>
    </w:r>
    <w:r w:rsidR="004A3858" w:rsidRPr="004A3858">
      <w:rPr>
        <w:rFonts w:cstheme="minorHAnsi"/>
      </w:rPr>
      <w:t>LOMBARDIA APS</w:t>
    </w:r>
    <w:r w:rsidR="004005BB">
      <w:rPr>
        <w:rFonts w:cstheme="minorHAnsi"/>
      </w:rPr>
      <w:tab/>
    </w:r>
  </w:p>
  <w:p w14:paraId="7CE42304" w14:textId="0646F218" w:rsidR="00D95AA1" w:rsidRPr="004A3858" w:rsidRDefault="007E7A66">
    <w:pPr>
      <w:pStyle w:val="Pidipagina"/>
      <w:rPr>
        <w:rFonts w:cstheme="minorHAnsi"/>
      </w:rPr>
    </w:pPr>
    <w:r>
      <w:rPr>
        <w:rFonts w:cstheme="minorHAnsi"/>
      </w:rPr>
      <w:t>Sede legale</w:t>
    </w:r>
    <w:r w:rsidR="00ED2388">
      <w:rPr>
        <w:rFonts w:cstheme="minorHAnsi"/>
      </w:rPr>
      <w:t xml:space="preserve"> e</w:t>
    </w:r>
    <w:r w:rsidR="00927553" w:rsidRPr="004A3858">
      <w:rPr>
        <w:rFonts w:cstheme="minorHAnsi"/>
      </w:rPr>
      <w:t xml:space="preserve"> </w:t>
    </w:r>
    <w:r>
      <w:rPr>
        <w:rFonts w:cstheme="minorHAnsi"/>
      </w:rPr>
      <w:t>Sede operativa: VIA PACE 10 - 20122</w:t>
    </w:r>
    <w:r w:rsidR="00927553" w:rsidRPr="004A3858">
      <w:rPr>
        <w:rFonts w:cstheme="minorHAnsi"/>
      </w:rPr>
      <w:t xml:space="preserve">- </w:t>
    </w:r>
    <w:r w:rsidR="00ED2388" w:rsidRPr="004A3858">
      <w:rPr>
        <w:rFonts w:cstheme="minorHAnsi"/>
      </w:rPr>
      <w:t xml:space="preserve">Tel </w:t>
    </w:r>
    <w:proofErr w:type="gramStart"/>
    <w:r w:rsidR="00ED2388" w:rsidRPr="004A3858">
      <w:rPr>
        <w:rFonts w:cstheme="minorHAnsi"/>
      </w:rPr>
      <w:t xml:space="preserve">02.50030886 </w:t>
    </w:r>
    <w:r w:rsidR="00ED2388">
      <w:rPr>
        <w:rFonts w:cstheme="minorHAnsi"/>
      </w:rPr>
      <w:t xml:space="preserve"> -</w:t>
    </w:r>
    <w:proofErr w:type="gramEnd"/>
    <w:r w:rsidR="00ED2388">
      <w:rPr>
        <w:rFonts w:cstheme="minorHAnsi"/>
      </w:rPr>
      <w:t xml:space="preserve"> </w:t>
    </w:r>
    <w:r w:rsidR="00927553" w:rsidRPr="004A3858">
      <w:rPr>
        <w:rFonts w:cstheme="minorHAnsi"/>
      </w:rPr>
      <w:t xml:space="preserve">CF: </w:t>
    </w:r>
    <w:r w:rsidR="004A3858" w:rsidRPr="004A3858">
      <w:rPr>
        <w:rFonts w:cstheme="minorHAnsi"/>
      </w:rPr>
      <w:t>97295970152</w:t>
    </w:r>
    <w:r w:rsidR="00ED2388">
      <w:rPr>
        <w:rFonts w:cstheme="minorHAnsi"/>
      </w:rPr>
      <w:t xml:space="preserve"> </w:t>
    </w:r>
  </w:p>
  <w:p w14:paraId="38EC0AFB" w14:textId="77777777" w:rsidR="00ED2388" w:rsidRDefault="00D95AA1">
    <w:pPr>
      <w:pStyle w:val="Pidipagina"/>
    </w:pPr>
    <w:r w:rsidRPr="004A3858">
      <w:rPr>
        <w:rFonts w:cstheme="minorHAnsi"/>
      </w:rPr>
      <w:t xml:space="preserve">E-mail </w:t>
    </w:r>
    <w:hyperlink r:id="rId1" w:history="1">
      <w:r w:rsidR="004A3858" w:rsidRPr="004A3858">
        <w:rPr>
          <w:rStyle w:val="Collegamentoipertestuale"/>
          <w:rFonts w:cstheme="minorHAnsi"/>
        </w:rPr>
        <w:t>lombardia@confconsumatori.it</w:t>
      </w:r>
    </w:hyperlink>
    <w:r w:rsidR="00ED2388">
      <w:t xml:space="preserve"> E-mail </w:t>
    </w:r>
    <w:hyperlink r:id="rId2" w:history="1">
      <w:r w:rsidR="00ED2388" w:rsidRPr="00721E19">
        <w:rPr>
          <w:rStyle w:val="Collegamentoipertestuale"/>
        </w:rPr>
        <w:t>conconsumatorilombardia@pec.it</w:t>
      </w:r>
    </w:hyperlink>
  </w:p>
  <w:p w14:paraId="1F68BADC" w14:textId="526E0398" w:rsidR="007847AC" w:rsidRPr="00ED2388" w:rsidRDefault="007847AC">
    <w:pPr>
      <w:pStyle w:val="Pidipagina"/>
    </w:pPr>
    <w:r w:rsidRPr="004A3858">
      <w:rPr>
        <w:rFonts w:cstheme="minorHAnsi"/>
      </w:rPr>
      <w:t>Web</w:t>
    </w:r>
    <w:r w:rsidR="004A3858" w:rsidRPr="004A3858">
      <w:rPr>
        <w:rFonts w:cstheme="minorHAnsi"/>
      </w:rPr>
      <w:t xml:space="preserve">: </w:t>
    </w:r>
    <w:r w:rsidR="004A3858" w:rsidRPr="004A3858">
      <w:rPr>
        <w:rFonts w:cstheme="minorHAnsi"/>
        <w:color w:val="2F5496" w:themeColor="accent1" w:themeShade="BF"/>
      </w:rPr>
      <w:t>confconsumatorilombardia.com</w:t>
    </w:r>
    <w:r w:rsidRPr="004A3858">
      <w:rPr>
        <w:rFonts w:cstheme="minorHAnsi"/>
        <w:color w:val="2F5496" w:themeColor="accent1" w:themeShade="B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A918" w14:textId="77777777" w:rsidR="004A3858" w:rsidRDefault="004A38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43B8" w14:textId="77777777" w:rsidR="00F4470D" w:rsidRDefault="00F4470D" w:rsidP="00D95AA1">
      <w:pPr>
        <w:spacing w:after="0" w:line="240" w:lineRule="auto"/>
      </w:pPr>
      <w:r>
        <w:separator/>
      </w:r>
    </w:p>
  </w:footnote>
  <w:footnote w:type="continuationSeparator" w:id="0">
    <w:p w14:paraId="5CD44F29" w14:textId="77777777" w:rsidR="00F4470D" w:rsidRDefault="00F4470D" w:rsidP="00D95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BFB1" w14:textId="77777777" w:rsidR="004A3858" w:rsidRDefault="004A38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39E3" w14:textId="3391D263" w:rsidR="00D95AA1" w:rsidRDefault="00B6570D">
    <w:pPr>
      <w:pStyle w:val="Intestazione"/>
    </w:pPr>
    <w:r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5551F1B6" wp14:editId="6DD58A41">
          <wp:simplePos x="0" y="0"/>
          <wp:positionH relativeFrom="page">
            <wp:posOffset>-167640</wp:posOffset>
          </wp:positionH>
          <wp:positionV relativeFrom="page">
            <wp:posOffset>-91440</wp:posOffset>
          </wp:positionV>
          <wp:extent cx="7617460" cy="1072896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fconsumatori_Carta_Intestata_Sed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60" cy="1072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5BB">
      <w:rPr>
        <w:noProof/>
        <w:lang w:val="en-US"/>
      </w:rPr>
      <w:t>Spoe</w:t>
    </w:r>
  </w:p>
  <w:p w14:paraId="6271D9F9" w14:textId="44C41566" w:rsidR="00D95AA1" w:rsidRDefault="00D95AA1" w:rsidP="00B6570D">
    <w:pPr>
      <w:pStyle w:val="Intestazione"/>
      <w:jc w:val="center"/>
    </w:pPr>
  </w:p>
  <w:p w14:paraId="5CDE495B" w14:textId="77777777" w:rsidR="00B6570D" w:rsidRPr="00B6570D" w:rsidRDefault="00B6570D" w:rsidP="00B6570D">
    <w:pPr>
      <w:pStyle w:val="Intestazione"/>
      <w:jc w:val="center"/>
      <w:rPr>
        <w:sz w:val="16"/>
      </w:rPr>
    </w:pPr>
  </w:p>
  <w:p w14:paraId="3175D222" w14:textId="0378F180" w:rsidR="00D95AA1" w:rsidRPr="00927553" w:rsidRDefault="001D776A">
    <w:pPr>
      <w:pStyle w:val="Intestazione"/>
      <w:rPr>
        <w:b/>
        <w:bCs/>
        <w:sz w:val="26"/>
        <w:szCs w:val="26"/>
      </w:rPr>
    </w:pPr>
    <w:r>
      <w:t xml:space="preserve">                               </w:t>
    </w:r>
    <w:r w:rsidR="00927553" w:rsidRPr="00927553">
      <w:rPr>
        <w:b/>
        <w:bCs/>
        <w:color w:val="339933"/>
        <w:sz w:val="26"/>
        <w:szCs w:val="26"/>
      </w:rPr>
      <w:t xml:space="preserve">FEDERAZIONE </w:t>
    </w:r>
    <w:r w:rsidR="00C66CF3">
      <w:rPr>
        <w:b/>
        <w:bCs/>
        <w:color w:val="339933"/>
        <w:sz w:val="26"/>
        <w:szCs w:val="26"/>
      </w:rPr>
      <w:t>LOMBARDIA APS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41EB" w14:textId="500701C1" w:rsidR="00D95AA1" w:rsidRDefault="00D95AA1">
    <w:pPr>
      <w:pStyle w:val="Intestazione"/>
    </w:pPr>
  </w:p>
  <w:p w14:paraId="37DB2C3F" w14:textId="6E3D2C46" w:rsidR="00D95AA1" w:rsidRDefault="00D95AA1">
    <w:pPr>
      <w:pStyle w:val="Intestazione"/>
    </w:pPr>
  </w:p>
  <w:p w14:paraId="3BD86CE5" w14:textId="6AECDBD2" w:rsidR="00D95AA1" w:rsidRDefault="004A3858">
    <w:pPr>
      <w:pStyle w:val="Intestazione"/>
    </w:pPr>
    <w:hyperlink r:id="rId1" w:history="1">
      <w:r w:rsidRPr="00097C31">
        <w:rPr>
          <w:rStyle w:val="Collegamentoipertestuale"/>
        </w:rPr>
        <w:t>\\\\\\\\\\\\\\\\\\SEDE</w:t>
      </w:r>
    </w:hyperlink>
    <w:r w:rsidR="00D95AA1">
      <w:t xml:space="preserve"> DI 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E0AF8"/>
    <w:multiLevelType w:val="hybridMultilevel"/>
    <w:tmpl w:val="D7AEE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27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9D"/>
    <w:rsid w:val="00022419"/>
    <w:rsid w:val="00065577"/>
    <w:rsid w:val="00067F37"/>
    <w:rsid w:val="00115D92"/>
    <w:rsid w:val="0014434A"/>
    <w:rsid w:val="0015081A"/>
    <w:rsid w:val="001970B6"/>
    <w:rsid w:val="001B6334"/>
    <w:rsid w:val="001D2D1D"/>
    <w:rsid w:val="001D776A"/>
    <w:rsid w:val="002269E6"/>
    <w:rsid w:val="00252CB4"/>
    <w:rsid w:val="002C6185"/>
    <w:rsid w:val="00313B2F"/>
    <w:rsid w:val="003618EC"/>
    <w:rsid w:val="00394651"/>
    <w:rsid w:val="003D1A7D"/>
    <w:rsid w:val="003D290B"/>
    <w:rsid w:val="004005BB"/>
    <w:rsid w:val="004A3858"/>
    <w:rsid w:val="004B77A9"/>
    <w:rsid w:val="004F4AD7"/>
    <w:rsid w:val="00502350"/>
    <w:rsid w:val="0051099C"/>
    <w:rsid w:val="00514E6C"/>
    <w:rsid w:val="0054658D"/>
    <w:rsid w:val="00591F99"/>
    <w:rsid w:val="00614AFA"/>
    <w:rsid w:val="00644A79"/>
    <w:rsid w:val="0066263E"/>
    <w:rsid w:val="00662DAD"/>
    <w:rsid w:val="0069759D"/>
    <w:rsid w:val="00745B39"/>
    <w:rsid w:val="007847AC"/>
    <w:rsid w:val="007A32F8"/>
    <w:rsid w:val="007B0CAE"/>
    <w:rsid w:val="007E7A66"/>
    <w:rsid w:val="00823111"/>
    <w:rsid w:val="008D1697"/>
    <w:rsid w:val="0092148C"/>
    <w:rsid w:val="00927553"/>
    <w:rsid w:val="009863A6"/>
    <w:rsid w:val="00995A4A"/>
    <w:rsid w:val="009C0E14"/>
    <w:rsid w:val="009F0D95"/>
    <w:rsid w:val="00A0723B"/>
    <w:rsid w:val="00A10202"/>
    <w:rsid w:val="00A150A1"/>
    <w:rsid w:val="00A31870"/>
    <w:rsid w:val="00AD1965"/>
    <w:rsid w:val="00AD6068"/>
    <w:rsid w:val="00AE7630"/>
    <w:rsid w:val="00AF7297"/>
    <w:rsid w:val="00B6570D"/>
    <w:rsid w:val="00B77DCF"/>
    <w:rsid w:val="00B86D53"/>
    <w:rsid w:val="00BA0177"/>
    <w:rsid w:val="00BB2307"/>
    <w:rsid w:val="00C66CF3"/>
    <w:rsid w:val="00D43560"/>
    <w:rsid w:val="00D95AA1"/>
    <w:rsid w:val="00D96451"/>
    <w:rsid w:val="00DB40CF"/>
    <w:rsid w:val="00E26C39"/>
    <w:rsid w:val="00E80BB7"/>
    <w:rsid w:val="00E81157"/>
    <w:rsid w:val="00EC1852"/>
    <w:rsid w:val="00EC5DFE"/>
    <w:rsid w:val="00ED2388"/>
    <w:rsid w:val="00ED32A0"/>
    <w:rsid w:val="00EE4B56"/>
    <w:rsid w:val="00F076C9"/>
    <w:rsid w:val="00F25E71"/>
    <w:rsid w:val="00F4470D"/>
    <w:rsid w:val="00F61E90"/>
    <w:rsid w:val="00F67C7D"/>
    <w:rsid w:val="00F8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C5098A"/>
  <w15:docId w15:val="{C9AF9193-3D4F-4DD8-8757-F40ACA67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97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5A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AA1"/>
  </w:style>
  <w:style w:type="paragraph" w:styleId="Pidipagina">
    <w:name w:val="footer"/>
    <w:basedOn w:val="Normale"/>
    <w:link w:val="PidipaginaCarattere"/>
    <w:uiPriority w:val="99"/>
    <w:unhideWhenUsed/>
    <w:rsid w:val="00D95A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AA1"/>
  </w:style>
  <w:style w:type="character" w:styleId="Collegamentoipertestuale">
    <w:name w:val="Hyperlink"/>
    <w:basedOn w:val="Carpredefinitoparagrafo"/>
    <w:uiPriority w:val="99"/>
    <w:unhideWhenUsed/>
    <w:rsid w:val="00D95AA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5AA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57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570D"/>
    <w:rPr>
      <w:rFonts w:ascii="Lucida Grande" w:hAnsi="Lucida Grande" w:cs="Lucida Grande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385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15D92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70B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corsivo">
    <w:name w:val="Emphasis"/>
    <w:basedOn w:val="Carpredefinitoparagrafo"/>
    <w:uiPriority w:val="20"/>
    <w:qFormat/>
    <w:rsid w:val="001970B6"/>
    <w:rPr>
      <w:i/>
      <w:iCs/>
    </w:rPr>
  </w:style>
  <w:style w:type="character" w:styleId="Enfasigrassetto">
    <w:name w:val="Strong"/>
    <w:basedOn w:val="Carpredefinitoparagrafo"/>
    <w:uiPriority w:val="22"/>
    <w:qFormat/>
    <w:rsid w:val="001970B6"/>
    <w:rPr>
      <w:b/>
      <w:bCs/>
    </w:rPr>
  </w:style>
  <w:style w:type="paragraph" w:styleId="Paragrafoelenco">
    <w:name w:val="List Paragraph"/>
    <w:basedOn w:val="Normale"/>
    <w:uiPriority w:val="34"/>
    <w:qFormat/>
    <w:rsid w:val="00745B39"/>
    <w:pPr>
      <w:ind w:left="720"/>
      <w:contextualSpacing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consumatorilombardia@pec.it" TargetMode="External"/><Relationship Id="rId1" Type="http://schemas.openxmlformats.org/officeDocument/2006/relationships/hyperlink" Target="mailto:lombardia@confconsumator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file:///\\\\\\\\\\\\\\\\\\SED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C33A-C5AD-BC4B-8BFA-8204C777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Confconsumatori</dc:creator>
  <cp:keywords/>
  <dc:description/>
  <cp:lastModifiedBy>Luca Borgese</cp:lastModifiedBy>
  <cp:revision>3</cp:revision>
  <cp:lastPrinted>2026-03-12T13:39:00Z</cp:lastPrinted>
  <dcterms:created xsi:type="dcterms:W3CDTF">2026-03-30T10:11:00Z</dcterms:created>
  <dcterms:modified xsi:type="dcterms:W3CDTF">2026-03-30T13:02:00Z</dcterms:modified>
</cp:coreProperties>
</file>